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0FE3" w14:textId="4C719769" w:rsidR="00DA0FA3" w:rsidRDefault="00DA0FA3" w:rsidP="000C3302">
      <w:pPr>
        <w:tabs>
          <w:tab w:val="left" w:pos="1376"/>
        </w:tabs>
        <w:ind w:left="174"/>
        <w:rPr>
          <w:rFonts w:ascii="Traditional Arabic" w:hAnsi="Traditional Arabic"/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Ind w:w="174" w:type="dxa"/>
        <w:tblLook w:val="04A0" w:firstRow="1" w:lastRow="0" w:firstColumn="1" w:lastColumn="0" w:noHBand="0" w:noVBand="1"/>
      </w:tblPr>
      <w:tblGrid>
        <w:gridCol w:w="1898"/>
        <w:gridCol w:w="2867"/>
        <w:gridCol w:w="4771"/>
      </w:tblGrid>
      <w:tr w:rsidR="00DA0FA3" w14:paraId="34003AA9" w14:textId="77777777" w:rsidTr="00DA0FA3">
        <w:tc>
          <w:tcPr>
            <w:tcW w:w="4765" w:type="dxa"/>
            <w:gridSpan w:val="2"/>
            <w:tcBorders>
              <w:top w:val="nil"/>
              <w:left w:val="nil"/>
              <w:right w:val="nil"/>
            </w:tcBorders>
          </w:tcPr>
          <w:p w14:paraId="00979526" w14:textId="77777777" w:rsidR="00DA0FA3" w:rsidRDefault="00DA0FA3" w:rsidP="000C3302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sz w:val="24"/>
                <w:szCs w:val="24"/>
                <w:rtl/>
              </w:rPr>
              <w:t>اسم المدرسة:</w:t>
            </w:r>
          </w:p>
          <w:p w14:paraId="12E1425A" w14:textId="384EB3D6" w:rsidR="00DA0FA3" w:rsidRDefault="00DA0FA3" w:rsidP="000C3302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sz w:val="24"/>
                <w:szCs w:val="24"/>
                <w:rtl/>
              </w:rPr>
              <w:t>المعلم المشرف:</w:t>
            </w:r>
          </w:p>
        </w:tc>
        <w:tc>
          <w:tcPr>
            <w:tcW w:w="4771" w:type="dxa"/>
            <w:tcBorders>
              <w:top w:val="nil"/>
              <w:left w:val="nil"/>
              <w:right w:val="nil"/>
            </w:tcBorders>
          </w:tcPr>
          <w:p w14:paraId="1CA032A7" w14:textId="44FD0DA6" w:rsidR="00DA0FA3" w:rsidRDefault="009E260F" w:rsidP="000C3302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sz w:val="24"/>
                <w:szCs w:val="24"/>
                <w:rtl/>
              </w:rPr>
              <w:t xml:space="preserve">     </w:t>
            </w:r>
            <w:r w:rsidR="00DA0FA3">
              <w:rPr>
                <w:rFonts w:ascii="Traditional Arabic" w:hAnsi="Traditional Arabic" w:hint="cs"/>
                <w:sz w:val="24"/>
                <w:szCs w:val="24"/>
                <w:rtl/>
              </w:rPr>
              <w:t xml:space="preserve">أسماء الطلاب </w:t>
            </w:r>
            <w:proofErr w:type="spellStart"/>
            <w:r w:rsidR="00DA0FA3">
              <w:rPr>
                <w:rFonts w:ascii="Traditional Arabic" w:hAnsi="Traditional Arabic" w:hint="cs"/>
                <w:sz w:val="24"/>
                <w:szCs w:val="24"/>
                <w:rtl/>
              </w:rPr>
              <w:t>المشاكين</w:t>
            </w:r>
            <w:proofErr w:type="spellEnd"/>
            <w:r w:rsidR="00DA0FA3">
              <w:rPr>
                <w:rFonts w:ascii="Traditional Arabic" w:hAnsi="Traditional Arabic" w:hint="cs"/>
                <w:sz w:val="24"/>
                <w:szCs w:val="24"/>
                <w:rtl/>
              </w:rPr>
              <w:t>:</w:t>
            </w:r>
          </w:p>
          <w:p w14:paraId="66BB217A" w14:textId="4A541807" w:rsidR="00DA0FA3" w:rsidRPr="00DA0FA3" w:rsidRDefault="00DA0FA3" w:rsidP="00DA0FA3">
            <w:pPr>
              <w:pStyle w:val="ListParagraph"/>
              <w:numPr>
                <w:ilvl w:val="0"/>
                <w:numId w:val="17"/>
              </w:num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sz w:val="24"/>
                <w:szCs w:val="24"/>
                <w:rtl/>
              </w:rPr>
              <w:t xml:space="preserve">                                 2.</w:t>
            </w:r>
          </w:p>
        </w:tc>
      </w:tr>
      <w:tr w:rsidR="00DA0FA3" w14:paraId="47B7D9D1" w14:textId="77777777" w:rsidTr="009E260F">
        <w:tc>
          <w:tcPr>
            <w:tcW w:w="1898" w:type="dxa"/>
            <w:vAlign w:val="center"/>
          </w:tcPr>
          <w:p w14:paraId="07D72A1C" w14:textId="1D67AC56" w:rsidR="00DA0FA3" w:rsidRDefault="00DA0FA3" w:rsidP="009E260F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sz w:val="24"/>
                <w:szCs w:val="24"/>
                <w:rtl/>
              </w:rPr>
              <w:t>فئة المشروع:</w:t>
            </w:r>
          </w:p>
        </w:tc>
        <w:tc>
          <w:tcPr>
            <w:tcW w:w="7638" w:type="dxa"/>
            <w:gridSpan w:val="2"/>
          </w:tcPr>
          <w:p w14:paraId="647716F0" w14:textId="77777777" w:rsidR="00DA0FA3" w:rsidRDefault="00DA0FA3" w:rsidP="000C3302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</w:p>
        </w:tc>
      </w:tr>
      <w:tr w:rsidR="00DA0FA3" w14:paraId="177207E0" w14:textId="77777777" w:rsidTr="009E260F">
        <w:tc>
          <w:tcPr>
            <w:tcW w:w="1898" w:type="dxa"/>
            <w:vAlign w:val="center"/>
          </w:tcPr>
          <w:p w14:paraId="0928E144" w14:textId="06111725" w:rsidR="00DA0FA3" w:rsidRDefault="00DA0FA3" w:rsidP="009E260F">
            <w:pPr>
              <w:tabs>
                <w:tab w:val="left" w:pos="1376"/>
              </w:tabs>
              <w:rPr>
                <w:rFonts w:ascii="Traditional Arabic" w:hAnsi="Traditional Arabic" w:hint="cs"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sz w:val="24"/>
                <w:szCs w:val="24"/>
                <w:rtl/>
              </w:rPr>
              <w:t>وصف مختصر للمشروع:</w:t>
            </w:r>
          </w:p>
        </w:tc>
        <w:tc>
          <w:tcPr>
            <w:tcW w:w="7638" w:type="dxa"/>
            <w:gridSpan w:val="2"/>
          </w:tcPr>
          <w:p w14:paraId="32282A00" w14:textId="77777777" w:rsidR="00DA0FA3" w:rsidRDefault="00DA0FA3" w:rsidP="000C3302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</w:p>
          <w:p w14:paraId="0056A7DA" w14:textId="58B1A588" w:rsidR="00DA0FA3" w:rsidRDefault="00DA0FA3" w:rsidP="000C3302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</w:p>
        </w:tc>
      </w:tr>
      <w:tr w:rsidR="00DA0FA3" w14:paraId="2833DC03" w14:textId="77777777" w:rsidTr="009E260F">
        <w:tc>
          <w:tcPr>
            <w:tcW w:w="1898" w:type="dxa"/>
            <w:vAlign w:val="center"/>
          </w:tcPr>
          <w:p w14:paraId="732BFE97" w14:textId="54F207B3" w:rsidR="00DA0FA3" w:rsidRDefault="00DA0FA3" w:rsidP="009E260F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sz w:val="24"/>
                <w:szCs w:val="24"/>
                <w:rtl/>
              </w:rPr>
              <w:t>مبررات المشروع:</w:t>
            </w:r>
          </w:p>
        </w:tc>
        <w:tc>
          <w:tcPr>
            <w:tcW w:w="7638" w:type="dxa"/>
            <w:gridSpan w:val="2"/>
          </w:tcPr>
          <w:p w14:paraId="71DB5031" w14:textId="77777777" w:rsidR="00DA0FA3" w:rsidRDefault="00DA0FA3" w:rsidP="000C3302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</w:p>
          <w:p w14:paraId="754FC548" w14:textId="77777777" w:rsidR="00DA0FA3" w:rsidRDefault="00DA0FA3" w:rsidP="000C3302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</w:p>
          <w:p w14:paraId="72BCED8C" w14:textId="77777777" w:rsidR="00DA0FA3" w:rsidRDefault="00DA0FA3" w:rsidP="000C3302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</w:p>
          <w:p w14:paraId="79D2D49F" w14:textId="105046E8" w:rsidR="00DA0FA3" w:rsidRDefault="00DA0FA3" w:rsidP="000C3302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</w:p>
        </w:tc>
      </w:tr>
      <w:tr w:rsidR="00DA0FA3" w14:paraId="54DDC043" w14:textId="77777777" w:rsidTr="009E260F">
        <w:tc>
          <w:tcPr>
            <w:tcW w:w="1898" w:type="dxa"/>
            <w:vAlign w:val="center"/>
          </w:tcPr>
          <w:p w14:paraId="688C297E" w14:textId="36914DB2" w:rsidR="00DA0FA3" w:rsidRDefault="00DA0FA3" w:rsidP="009E260F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sz w:val="24"/>
                <w:szCs w:val="24"/>
                <w:rtl/>
              </w:rPr>
              <w:t>اهداف المشروع:</w:t>
            </w:r>
          </w:p>
        </w:tc>
        <w:tc>
          <w:tcPr>
            <w:tcW w:w="7638" w:type="dxa"/>
            <w:gridSpan w:val="2"/>
          </w:tcPr>
          <w:p w14:paraId="6590BD94" w14:textId="77777777" w:rsidR="00DA0FA3" w:rsidRDefault="00DA0FA3" w:rsidP="000C3302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</w:p>
          <w:p w14:paraId="6420AEC6" w14:textId="7F5E73E3" w:rsidR="00DA0FA3" w:rsidRDefault="00DA0FA3" w:rsidP="000C3302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</w:p>
        </w:tc>
      </w:tr>
      <w:tr w:rsidR="00DA0FA3" w14:paraId="7E759A9C" w14:textId="77777777" w:rsidTr="009E260F">
        <w:tc>
          <w:tcPr>
            <w:tcW w:w="1898" w:type="dxa"/>
            <w:vAlign w:val="center"/>
          </w:tcPr>
          <w:p w14:paraId="5A25BE7A" w14:textId="3C627D93" w:rsidR="00DA0FA3" w:rsidRDefault="00DA0FA3" w:rsidP="009E260F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sz w:val="24"/>
                <w:szCs w:val="24"/>
                <w:rtl/>
              </w:rPr>
              <w:t>الفئات المستهدفة:</w:t>
            </w:r>
          </w:p>
        </w:tc>
        <w:tc>
          <w:tcPr>
            <w:tcW w:w="7638" w:type="dxa"/>
            <w:gridSpan w:val="2"/>
          </w:tcPr>
          <w:p w14:paraId="75093CFD" w14:textId="77777777" w:rsidR="00DA0FA3" w:rsidRDefault="00DA0FA3" w:rsidP="000C3302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</w:p>
        </w:tc>
      </w:tr>
      <w:tr w:rsidR="00DA0FA3" w14:paraId="004357A1" w14:textId="77777777" w:rsidTr="009E260F">
        <w:tc>
          <w:tcPr>
            <w:tcW w:w="1898" w:type="dxa"/>
            <w:vAlign w:val="center"/>
          </w:tcPr>
          <w:p w14:paraId="00B957AC" w14:textId="5755D873" w:rsidR="00DA0FA3" w:rsidRDefault="00DA0FA3" w:rsidP="009E260F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sz w:val="24"/>
                <w:szCs w:val="24"/>
                <w:rtl/>
              </w:rPr>
              <w:t>تفاصيل المشروع:</w:t>
            </w:r>
          </w:p>
        </w:tc>
        <w:tc>
          <w:tcPr>
            <w:tcW w:w="7638" w:type="dxa"/>
            <w:gridSpan w:val="2"/>
          </w:tcPr>
          <w:p w14:paraId="05E0E5A7" w14:textId="77777777" w:rsidR="00DA0FA3" w:rsidRDefault="00DA0FA3" w:rsidP="000C3302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</w:p>
          <w:p w14:paraId="14918A66" w14:textId="776D44D1" w:rsidR="00DA0FA3" w:rsidRDefault="00DA0FA3" w:rsidP="000C3302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</w:p>
          <w:p w14:paraId="35F60CB9" w14:textId="3B52E65B" w:rsidR="00DA0FA3" w:rsidRDefault="00DA0FA3" w:rsidP="000C3302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</w:p>
          <w:p w14:paraId="765C0008" w14:textId="427A1DFB" w:rsidR="00DA0FA3" w:rsidRDefault="00DA0FA3" w:rsidP="000C3302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</w:p>
          <w:p w14:paraId="61DCEF63" w14:textId="73D8948F" w:rsidR="00DA0FA3" w:rsidRDefault="00DA0FA3" w:rsidP="000C3302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</w:p>
          <w:p w14:paraId="56C82BDB" w14:textId="58475EC7" w:rsidR="00DA0FA3" w:rsidRDefault="00DA0FA3" w:rsidP="000C3302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</w:p>
          <w:p w14:paraId="450BD98D" w14:textId="72A5C738" w:rsidR="00DA0FA3" w:rsidRDefault="00DA0FA3" w:rsidP="000C3302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</w:p>
          <w:p w14:paraId="5CD896BE" w14:textId="77777777" w:rsidR="00DA0FA3" w:rsidRDefault="00DA0FA3" w:rsidP="000C3302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</w:p>
          <w:p w14:paraId="74056CE7" w14:textId="77777777" w:rsidR="00DA0FA3" w:rsidRDefault="00DA0FA3" w:rsidP="000C3302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</w:p>
          <w:p w14:paraId="39A76AD2" w14:textId="77777777" w:rsidR="00DA0FA3" w:rsidRDefault="00DA0FA3" w:rsidP="000C3302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</w:p>
          <w:p w14:paraId="616524D8" w14:textId="0F2FD913" w:rsidR="00DA0FA3" w:rsidRDefault="00DA0FA3" w:rsidP="000C3302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</w:p>
        </w:tc>
      </w:tr>
      <w:tr w:rsidR="00DA0FA3" w14:paraId="5E51176B" w14:textId="77777777" w:rsidTr="009E260F">
        <w:tc>
          <w:tcPr>
            <w:tcW w:w="1898" w:type="dxa"/>
            <w:vAlign w:val="center"/>
          </w:tcPr>
          <w:p w14:paraId="32855C4F" w14:textId="23EE65A9" w:rsidR="00DA0FA3" w:rsidRDefault="00DA0FA3" w:rsidP="009E260F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sz w:val="24"/>
                <w:szCs w:val="24"/>
                <w:rtl/>
              </w:rPr>
              <w:t xml:space="preserve">مراحل </w:t>
            </w:r>
            <w:proofErr w:type="gramStart"/>
            <w:r>
              <w:rPr>
                <w:rFonts w:ascii="Traditional Arabic" w:hAnsi="Traditional Arabic" w:hint="cs"/>
                <w:sz w:val="24"/>
                <w:szCs w:val="24"/>
                <w:rtl/>
              </w:rPr>
              <w:t>و خطوات</w:t>
            </w:r>
            <w:proofErr w:type="gramEnd"/>
            <w:r>
              <w:rPr>
                <w:rFonts w:ascii="Traditional Arabic" w:hAnsi="Traditional Arabic" w:hint="cs"/>
                <w:sz w:val="24"/>
                <w:szCs w:val="24"/>
                <w:rtl/>
              </w:rPr>
              <w:t xml:space="preserve"> المشروع:</w:t>
            </w:r>
          </w:p>
        </w:tc>
        <w:tc>
          <w:tcPr>
            <w:tcW w:w="7638" w:type="dxa"/>
            <w:gridSpan w:val="2"/>
          </w:tcPr>
          <w:p w14:paraId="3432778A" w14:textId="77777777" w:rsidR="00DA0FA3" w:rsidRDefault="00DA0FA3" w:rsidP="000C3302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</w:p>
          <w:p w14:paraId="75356F86" w14:textId="77777777" w:rsidR="00DA0FA3" w:rsidRDefault="00DA0FA3" w:rsidP="000C3302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</w:p>
          <w:p w14:paraId="2AA79420" w14:textId="77777777" w:rsidR="00DA0FA3" w:rsidRDefault="00DA0FA3" w:rsidP="000C3302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</w:p>
          <w:p w14:paraId="2E788773" w14:textId="77777777" w:rsidR="00DA0FA3" w:rsidRDefault="00DA0FA3" w:rsidP="000C3302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</w:p>
          <w:p w14:paraId="1CBF679C" w14:textId="77777777" w:rsidR="00DA0FA3" w:rsidRDefault="00DA0FA3" w:rsidP="000C3302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</w:p>
          <w:p w14:paraId="0CEBA14F" w14:textId="77777777" w:rsidR="00DA0FA3" w:rsidRDefault="00DA0FA3" w:rsidP="000C3302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</w:p>
          <w:p w14:paraId="41330B9B" w14:textId="75F68224" w:rsidR="00DA0FA3" w:rsidRDefault="00DA0FA3" w:rsidP="000C3302">
            <w:pPr>
              <w:tabs>
                <w:tab w:val="left" w:pos="1376"/>
              </w:tabs>
              <w:rPr>
                <w:rFonts w:ascii="Traditional Arabic" w:hAnsi="Traditional Arabic"/>
                <w:sz w:val="24"/>
                <w:szCs w:val="24"/>
                <w:rtl/>
              </w:rPr>
            </w:pPr>
          </w:p>
        </w:tc>
      </w:tr>
    </w:tbl>
    <w:p w14:paraId="3CCA80CB" w14:textId="1A0794D9" w:rsidR="00DA0FA3" w:rsidRDefault="00DA0FA3" w:rsidP="000C3302">
      <w:pPr>
        <w:tabs>
          <w:tab w:val="left" w:pos="1376"/>
        </w:tabs>
        <w:ind w:left="174"/>
        <w:rPr>
          <w:rFonts w:ascii="Traditional Arabic" w:hAnsi="Traditional Arabic"/>
          <w:sz w:val="24"/>
          <w:szCs w:val="24"/>
          <w:rtl/>
        </w:rPr>
      </w:pPr>
      <w:r>
        <w:rPr>
          <w:rFonts w:ascii="Traditional Arabic" w:hAnsi="Traditional Arabic" w:hint="cs"/>
          <w:sz w:val="24"/>
          <w:szCs w:val="24"/>
          <w:rtl/>
        </w:rPr>
        <w:t>ملاحظ</w:t>
      </w:r>
      <w:r w:rsidR="009E260F">
        <w:rPr>
          <w:rFonts w:ascii="Traditional Arabic" w:hAnsi="Traditional Arabic" w:hint="cs"/>
          <w:sz w:val="24"/>
          <w:szCs w:val="24"/>
          <w:rtl/>
        </w:rPr>
        <w:t>ات:</w:t>
      </w:r>
      <w:r>
        <w:rPr>
          <w:rFonts w:ascii="Traditional Arabic" w:hAnsi="Traditional Arabic" w:hint="cs"/>
          <w:sz w:val="24"/>
          <w:szCs w:val="24"/>
          <w:rtl/>
        </w:rPr>
        <w:t xml:space="preserve"> عدم تكرار مشاريع سابقة الا في حالة التطوير </w:t>
      </w:r>
      <w:proofErr w:type="gramStart"/>
      <w:r>
        <w:rPr>
          <w:rFonts w:ascii="Traditional Arabic" w:hAnsi="Traditional Arabic" w:hint="cs"/>
          <w:sz w:val="24"/>
          <w:szCs w:val="24"/>
          <w:rtl/>
        </w:rPr>
        <w:t>و التحديث</w:t>
      </w:r>
      <w:proofErr w:type="gramEnd"/>
      <w:r>
        <w:rPr>
          <w:rFonts w:ascii="Traditional Arabic" w:hAnsi="Traditional Arabic" w:hint="cs"/>
          <w:sz w:val="24"/>
          <w:szCs w:val="24"/>
          <w:rtl/>
        </w:rPr>
        <w:t>.</w:t>
      </w:r>
    </w:p>
    <w:p w14:paraId="58FA7908" w14:textId="766EAB8C" w:rsidR="00DA0FA3" w:rsidRPr="00A74C11" w:rsidRDefault="00DA0FA3" w:rsidP="000C3302">
      <w:pPr>
        <w:tabs>
          <w:tab w:val="left" w:pos="1376"/>
        </w:tabs>
        <w:ind w:left="174"/>
        <w:rPr>
          <w:rFonts w:ascii="Traditional Arabic" w:hAnsi="Traditional Arabic"/>
          <w:sz w:val="24"/>
          <w:szCs w:val="24"/>
          <w:rtl/>
        </w:rPr>
      </w:pPr>
      <w:r>
        <w:rPr>
          <w:rFonts w:ascii="Traditional Arabic" w:hAnsi="Traditional Arabic" w:hint="cs"/>
          <w:sz w:val="24"/>
          <w:szCs w:val="24"/>
          <w:rtl/>
        </w:rPr>
        <w:t xml:space="preserve">           عدم اشراف المعلم على </w:t>
      </w:r>
      <w:proofErr w:type="gramStart"/>
      <w:r>
        <w:rPr>
          <w:rFonts w:ascii="Traditional Arabic" w:hAnsi="Traditional Arabic" w:hint="cs"/>
          <w:sz w:val="24"/>
          <w:szCs w:val="24"/>
          <w:rtl/>
        </w:rPr>
        <w:t>اكثر</w:t>
      </w:r>
      <w:proofErr w:type="gramEnd"/>
      <w:r>
        <w:rPr>
          <w:rFonts w:ascii="Traditional Arabic" w:hAnsi="Traditional Arabic" w:hint="cs"/>
          <w:sz w:val="24"/>
          <w:szCs w:val="24"/>
          <w:rtl/>
        </w:rPr>
        <w:t xml:space="preserve"> من مشروعين.</w:t>
      </w:r>
    </w:p>
    <w:sectPr w:rsidR="00DA0FA3" w:rsidRPr="00A74C11" w:rsidSect="00CF4544">
      <w:headerReference w:type="default" r:id="rId8"/>
      <w:footerReference w:type="default" r:id="rId9"/>
      <w:endnotePr>
        <w:numFmt w:val="lowerLetter"/>
      </w:endnotePr>
      <w:pgSz w:w="11906" w:h="16838" w:code="9"/>
      <w:pgMar w:top="245" w:right="1106" w:bottom="245" w:left="1080" w:header="173" w:footer="173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EAEC1" w14:textId="77777777" w:rsidR="006F6087" w:rsidRDefault="006F6087">
      <w:r>
        <w:separator/>
      </w:r>
    </w:p>
  </w:endnote>
  <w:endnote w:type="continuationSeparator" w:id="0">
    <w:p w14:paraId="3C48CB8D" w14:textId="77777777" w:rsidR="006F6087" w:rsidRDefault="006F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1160" w:type="dxa"/>
      <w:tblInd w:w="-432" w:type="dxa"/>
      <w:tblBorders>
        <w:top w:val="thickThinSmallGap" w:sz="24" w:space="0" w:color="auto"/>
      </w:tblBorders>
      <w:tblLook w:val="00A0" w:firstRow="1" w:lastRow="0" w:firstColumn="1" w:lastColumn="0" w:noHBand="0" w:noVBand="0"/>
    </w:tblPr>
    <w:tblGrid>
      <w:gridCol w:w="11160"/>
    </w:tblGrid>
    <w:tr w:rsidR="00A47AEA" w14:paraId="7E256044" w14:textId="77777777" w:rsidTr="008C0B7F">
      <w:trPr>
        <w:trHeight w:val="724"/>
      </w:trPr>
      <w:tc>
        <w:tcPr>
          <w:tcW w:w="11160" w:type="dxa"/>
        </w:tcPr>
        <w:p w14:paraId="21C0D7D9" w14:textId="77777777" w:rsidR="00A47AEA" w:rsidRDefault="00A47AEA" w:rsidP="008C0B7F">
          <w:pPr>
            <w:bidi w:val="0"/>
            <w:jc w:val="center"/>
          </w:pPr>
          <w:r>
            <w:t>Ramallah P.O. Box (276</w:t>
          </w:r>
          <w:proofErr w:type="gramStart"/>
          <w:r>
            <w:t xml:space="preserve">) </w:t>
          </w:r>
          <w:r>
            <w:rPr>
              <w:rtl/>
            </w:rPr>
            <w:t xml:space="preserve"> رام</w:t>
          </w:r>
          <w:proofErr w:type="gramEnd"/>
          <w:r>
            <w:rPr>
              <w:rtl/>
            </w:rPr>
            <w:t xml:space="preserve"> الله ص.ب.</w:t>
          </w:r>
          <w:r>
            <w:t>Fax (+972-2-2404749)</w:t>
          </w:r>
          <w:r>
            <w:rPr>
              <w:rtl/>
            </w:rPr>
            <w:t xml:space="preserve">فاكس  </w:t>
          </w:r>
          <w:r>
            <w:t xml:space="preserve"> Tel. (+972-2-2404714/5) </w:t>
          </w:r>
          <w:r>
            <w:rPr>
              <w:rFonts w:hint="cs"/>
              <w:rtl/>
            </w:rPr>
            <w:t xml:space="preserve">العنوان: البيرة </w:t>
          </w:r>
          <w:r>
            <w:rPr>
              <w:rtl/>
            </w:rPr>
            <w:t>–</w:t>
          </w:r>
          <w:r>
            <w:rPr>
              <w:rFonts w:hint="cs"/>
              <w:rtl/>
            </w:rPr>
            <w:t xml:space="preserve"> حي الجنان       هاتف</w:t>
          </w:r>
        </w:p>
      </w:tc>
    </w:tr>
  </w:tbl>
  <w:p w14:paraId="7AEB18FF" w14:textId="77777777" w:rsidR="00A47AEA" w:rsidRDefault="00A47AEA" w:rsidP="00B80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675AF" w14:textId="77777777" w:rsidR="006F6087" w:rsidRDefault="006F6087">
      <w:r>
        <w:separator/>
      </w:r>
    </w:p>
  </w:footnote>
  <w:footnote w:type="continuationSeparator" w:id="0">
    <w:p w14:paraId="1E747B58" w14:textId="77777777" w:rsidR="006F6087" w:rsidRDefault="006F6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765F" w14:textId="3E570447" w:rsidR="009465E9" w:rsidRDefault="00B50C51" w:rsidP="009465E9">
    <w:pPr>
      <w:jc w:val="center"/>
    </w:pPr>
    <w:r>
      <w:rPr>
        <w:noProof/>
        <w:color w:val="FFFFFF"/>
      </w:rPr>
      <w:drawing>
        <wp:inline distT="0" distB="0" distL="0" distR="0" wp14:anchorId="03ACEFCC" wp14:editId="41D25D6D">
          <wp:extent cx="2524125" cy="200025"/>
          <wp:effectExtent l="0" t="0" r="0" b="0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bidiVisual/>
      <w:tblW w:w="11370" w:type="dxa"/>
      <w:jc w:val="center"/>
      <w:tblBorders>
        <w:bottom w:val="thinThickSmallGap" w:sz="24" w:space="0" w:color="auto"/>
      </w:tblBorders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4711"/>
      <w:gridCol w:w="1280"/>
      <w:gridCol w:w="5379"/>
    </w:tblGrid>
    <w:tr w:rsidR="009465E9" w14:paraId="115DF4E9" w14:textId="77777777" w:rsidTr="009465E9">
      <w:trPr>
        <w:trHeight w:hRule="exact" w:val="1917"/>
        <w:jc w:val="center"/>
      </w:trPr>
      <w:tc>
        <w:tcPr>
          <w:tcW w:w="4709" w:type="dxa"/>
          <w:tcBorders>
            <w:top w:val="nil"/>
            <w:left w:val="nil"/>
            <w:bottom w:val="thinThickSmallGap" w:sz="24" w:space="0" w:color="auto"/>
            <w:right w:val="nil"/>
          </w:tcBorders>
          <w:vAlign w:val="center"/>
          <w:hideMark/>
        </w:tcPr>
        <w:p w14:paraId="6F5E1F48" w14:textId="77777777" w:rsidR="009465E9" w:rsidRPr="00B50C51" w:rsidRDefault="009465E9" w:rsidP="009465E9">
          <w:pPr>
            <w:spacing w:line="380" w:lineRule="exact"/>
            <w:jc w:val="center"/>
            <w:rPr>
              <w:rFonts w:cs="Andalus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50C51">
            <w:rPr>
              <w:rFonts w:cs="Andalus"/>
              <w:b/>
              <w:bCs/>
              <w:sz w:val="36"/>
              <w:szCs w:val="36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دولـــة فـلـسـطـيـــــــن</w:t>
          </w:r>
        </w:p>
        <w:p w14:paraId="08E30844" w14:textId="77777777" w:rsidR="009465E9" w:rsidRPr="00B50C51" w:rsidRDefault="009465E9" w:rsidP="009465E9">
          <w:pPr>
            <w:spacing w:line="380" w:lineRule="exact"/>
            <w:jc w:val="center"/>
            <w:rPr>
              <w:rFonts w:cs="Simplified Arabic"/>
              <w:b/>
              <w:bCs/>
              <w:sz w:val="26"/>
              <w:szCs w:val="28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50C51">
            <w:rPr>
              <w:rFonts w:cs="Simplified Arabic" w:hint="cs"/>
              <w:b/>
              <w:bCs/>
              <w:sz w:val="26"/>
              <w:szCs w:val="28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وزارة التربية والتعـليم </w:t>
          </w:r>
        </w:p>
        <w:p w14:paraId="08C0DCF7" w14:textId="77777777" w:rsidR="009465E9" w:rsidRPr="00B50C51" w:rsidRDefault="009465E9" w:rsidP="009465E9">
          <w:pPr>
            <w:spacing w:line="380" w:lineRule="exact"/>
            <w:jc w:val="center"/>
            <w:rPr>
              <w:rFonts w:cs="Simplified Arabic"/>
              <w:b/>
              <w:bCs/>
              <w:sz w:val="24"/>
              <w:szCs w:val="24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50C51">
            <w:rPr>
              <w:rFonts w:cs="Simplified Arabic" w:hint="cs"/>
              <w:b/>
              <w:bCs/>
              <w:sz w:val="24"/>
              <w:szCs w:val="24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مديرية التربية والتعليم / رام الله والبيرة</w:t>
          </w:r>
        </w:p>
      </w:tc>
      <w:tc>
        <w:tcPr>
          <w:tcW w:w="1279" w:type="dxa"/>
          <w:tcBorders>
            <w:top w:val="nil"/>
            <w:left w:val="nil"/>
            <w:bottom w:val="thinThickSmallGap" w:sz="24" w:space="0" w:color="auto"/>
            <w:right w:val="nil"/>
          </w:tcBorders>
          <w:vAlign w:val="center"/>
          <w:hideMark/>
        </w:tcPr>
        <w:p w14:paraId="69E9B569" w14:textId="21137355" w:rsidR="009465E9" w:rsidRPr="00B50C51" w:rsidRDefault="00B50C51" w:rsidP="009465E9">
          <w:pPr>
            <w:spacing w:line="360" w:lineRule="atLeas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cs="Simplified Arabic"/>
              <w:noProof/>
              <w:sz w:val="10"/>
              <w:szCs w:val="10"/>
            </w:rPr>
            <w:drawing>
              <wp:inline distT="0" distB="0" distL="0" distR="0" wp14:anchorId="1C780A0D" wp14:editId="65AC6109">
                <wp:extent cx="838200" cy="1209675"/>
                <wp:effectExtent l="0" t="0" r="0" b="0"/>
                <wp:docPr id="2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6" w:type="dxa"/>
          <w:tcBorders>
            <w:top w:val="nil"/>
            <w:left w:val="nil"/>
            <w:bottom w:val="thinThickSmallGap" w:sz="24" w:space="0" w:color="auto"/>
            <w:right w:val="nil"/>
          </w:tcBorders>
          <w:vAlign w:val="center"/>
          <w:hideMark/>
        </w:tcPr>
        <w:p w14:paraId="45E17A80" w14:textId="77777777" w:rsidR="009465E9" w:rsidRPr="00B50C51" w:rsidRDefault="009465E9" w:rsidP="009465E9">
          <w:pPr>
            <w:bidi w:val="0"/>
            <w:spacing w:line="380" w:lineRule="atLeast"/>
            <w:jc w:val="center"/>
            <w:rPr>
              <w:rFonts w:ascii="Arial" w:hAnsi="Arial" w:cs="Arial"/>
              <w:b/>
              <w:bCs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50C51">
            <w:rPr>
              <w:rFonts w:ascii="Bodoni MT Condensed" w:hAnsi="Bodoni MT Condensed" w:cs="Times New Roman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State of Palestine</w:t>
          </w:r>
          <w:r w:rsidRPr="00B50C51">
            <w:rPr>
              <w:rFonts w:ascii="Arial" w:hAnsi="Arial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br/>
          </w:r>
          <w:r w:rsidRPr="00B50C51">
            <w:rPr>
              <w:rFonts w:ascii="Arial" w:hAnsi="Arial"/>
              <w:b/>
              <w:bCs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Ministry of Education </w:t>
          </w:r>
        </w:p>
        <w:p w14:paraId="762555EA" w14:textId="77777777" w:rsidR="009465E9" w:rsidRPr="00B50C51" w:rsidRDefault="009465E9" w:rsidP="009465E9">
          <w:pPr>
            <w:bidi w:val="0"/>
            <w:spacing w:line="380" w:lineRule="atLeast"/>
            <w:jc w:val="center"/>
            <w:rPr>
              <w:rFonts w:ascii="Arial" w:hAnsi="Arial" w:cs="Arial"/>
              <w:sz w:val="16"/>
              <w:szCs w:val="16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50C51">
            <w:rPr>
              <w:rFonts w:ascii="Arial" w:hAnsi="Arial" w:cs="Arial"/>
              <w:b/>
              <w:bCs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Directorate of Education Ramallah</w:t>
          </w:r>
          <w:r w:rsidRPr="00B50C51">
            <w:rPr>
              <w:rFonts w:ascii="Arial" w:hAnsi="Arial" w:cs="Arial" w:hint="cs"/>
              <w:b/>
              <w:bCs/>
              <w:sz w:val="16"/>
              <w:szCs w:val="16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B50C51">
            <w:rPr>
              <w:rFonts w:ascii="Arial" w:hAnsi="Arial" w:cs="Arial"/>
              <w:b/>
              <w:bCs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&amp; AL-</w:t>
          </w:r>
          <w:proofErr w:type="spellStart"/>
          <w:r w:rsidRPr="00B50C51">
            <w:rPr>
              <w:rFonts w:ascii="Arial" w:hAnsi="Arial" w:cs="Arial"/>
              <w:b/>
              <w:bCs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Bireh</w:t>
          </w:r>
          <w:proofErr w:type="spellEnd"/>
        </w:p>
      </w:tc>
    </w:tr>
  </w:tbl>
  <w:p w14:paraId="5C894EB5" w14:textId="77777777" w:rsidR="00A47AEA" w:rsidRPr="009465E9" w:rsidRDefault="00A47AEA" w:rsidP="009465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F8D"/>
    <w:multiLevelType w:val="hybridMultilevel"/>
    <w:tmpl w:val="6DEC6FF0"/>
    <w:lvl w:ilvl="0" w:tplc="66289D48">
      <w:start w:val="1"/>
      <w:numFmt w:val="arabicAlpha"/>
      <w:lvlText w:val="%1."/>
      <w:lvlJc w:val="left"/>
      <w:pPr>
        <w:tabs>
          <w:tab w:val="num" w:pos="8370"/>
        </w:tabs>
        <w:ind w:left="8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1" w15:restartNumberingAfterBreak="0">
    <w:nsid w:val="09AB0AD3"/>
    <w:multiLevelType w:val="hybridMultilevel"/>
    <w:tmpl w:val="CB7CE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578C2"/>
    <w:multiLevelType w:val="hybridMultilevel"/>
    <w:tmpl w:val="447A6614"/>
    <w:lvl w:ilvl="0" w:tplc="114E23DE">
      <w:start w:val="1"/>
      <w:numFmt w:val="arabicAlpha"/>
      <w:lvlText w:val="%1."/>
      <w:lvlJc w:val="left"/>
      <w:pPr>
        <w:ind w:left="8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4" w:hanging="360"/>
      </w:pPr>
    </w:lvl>
    <w:lvl w:ilvl="2" w:tplc="0409001B" w:tentative="1">
      <w:start w:val="1"/>
      <w:numFmt w:val="lowerRoman"/>
      <w:lvlText w:val="%3."/>
      <w:lvlJc w:val="right"/>
      <w:pPr>
        <w:ind w:left="2334" w:hanging="180"/>
      </w:pPr>
    </w:lvl>
    <w:lvl w:ilvl="3" w:tplc="0409000F" w:tentative="1">
      <w:start w:val="1"/>
      <w:numFmt w:val="decimal"/>
      <w:lvlText w:val="%4."/>
      <w:lvlJc w:val="left"/>
      <w:pPr>
        <w:ind w:left="3054" w:hanging="360"/>
      </w:pPr>
    </w:lvl>
    <w:lvl w:ilvl="4" w:tplc="04090019" w:tentative="1">
      <w:start w:val="1"/>
      <w:numFmt w:val="lowerLetter"/>
      <w:lvlText w:val="%5."/>
      <w:lvlJc w:val="left"/>
      <w:pPr>
        <w:ind w:left="3774" w:hanging="360"/>
      </w:pPr>
    </w:lvl>
    <w:lvl w:ilvl="5" w:tplc="0409001B" w:tentative="1">
      <w:start w:val="1"/>
      <w:numFmt w:val="lowerRoman"/>
      <w:lvlText w:val="%6."/>
      <w:lvlJc w:val="right"/>
      <w:pPr>
        <w:ind w:left="4494" w:hanging="180"/>
      </w:pPr>
    </w:lvl>
    <w:lvl w:ilvl="6" w:tplc="0409000F" w:tentative="1">
      <w:start w:val="1"/>
      <w:numFmt w:val="decimal"/>
      <w:lvlText w:val="%7."/>
      <w:lvlJc w:val="left"/>
      <w:pPr>
        <w:ind w:left="5214" w:hanging="360"/>
      </w:pPr>
    </w:lvl>
    <w:lvl w:ilvl="7" w:tplc="04090019" w:tentative="1">
      <w:start w:val="1"/>
      <w:numFmt w:val="lowerLetter"/>
      <w:lvlText w:val="%8."/>
      <w:lvlJc w:val="left"/>
      <w:pPr>
        <w:ind w:left="5934" w:hanging="360"/>
      </w:pPr>
    </w:lvl>
    <w:lvl w:ilvl="8" w:tplc="04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3" w15:restartNumberingAfterBreak="0">
    <w:nsid w:val="2B1C0DB2"/>
    <w:multiLevelType w:val="hybridMultilevel"/>
    <w:tmpl w:val="A8508754"/>
    <w:lvl w:ilvl="0" w:tplc="122C9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03CE2"/>
    <w:multiLevelType w:val="hybridMultilevel"/>
    <w:tmpl w:val="1A0A5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B35905"/>
    <w:multiLevelType w:val="hybridMultilevel"/>
    <w:tmpl w:val="4CD87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12C01"/>
    <w:multiLevelType w:val="hybridMultilevel"/>
    <w:tmpl w:val="0DC498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B43432"/>
    <w:multiLevelType w:val="hybridMultilevel"/>
    <w:tmpl w:val="2F369B78"/>
    <w:lvl w:ilvl="0" w:tplc="CFF80EF6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31CD0"/>
    <w:multiLevelType w:val="hybridMultilevel"/>
    <w:tmpl w:val="6D8ADDCC"/>
    <w:lvl w:ilvl="0" w:tplc="51580E22">
      <w:start w:val="8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36B15"/>
    <w:multiLevelType w:val="hybridMultilevel"/>
    <w:tmpl w:val="7D906CDE"/>
    <w:lvl w:ilvl="0" w:tplc="2698ED26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5450E"/>
    <w:multiLevelType w:val="hybridMultilevel"/>
    <w:tmpl w:val="53B83596"/>
    <w:lvl w:ilvl="0" w:tplc="353EF16C">
      <w:start w:val="1"/>
      <w:numFmt w:val="decimal"/>
      <w:lvlText w:val="%1-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0363F0"/>
    <w:multiLevelType w:val="hybridMultilevel"/>
    <w:tmpl w:val="86669D30"/>
    <w:lvl w:ilvl="0" w:tplc="6C149D56">
      <w:start w:val="1"/>
      <w:numFmt w:val="arabicAlpha"/>
      <w:lvlText w:val="%1."/>
      <w:lvlJc w:val="left"/>
      <w:pPr>
        <w:ind w:left="5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2" w15:restartNumberingAfterBreak="0">
    <w:nsid w:val="58003B1D"/>
    <w:multiLevelType w:val="hybridMultilevel"/>
    <w:tmpl w:val="F6B0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74492"/>
    <w:multiLevelType w:val="hybridMultilevel"/>
    <w:tmpl w:val="E87A17DA"/>
    <w:lvl w:ilvl="0" w:tplc="ABA684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278D9"/>
    <w:multiLevelType w:val="hybridMultilevel"/>
    <w:tmpl w:val="24400F9E"/>
    <w:lvl w:ilvl="0" w:tplc="1952C200">
      <w:numFmt w:val="bullet"/>
      <w:lvlText w:val=""/>
      <w:lvlJc w:val="left"/>
      <w:pPr>
        <w:ind w:left="108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0439CB"/>
    <w:multiLevelType w:val="hybridMultilevel"/>
    <w:tmpl w:val="CC4C066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77110E48"/>
    <w:multiLevelType w:val="hybridMultilevel"/>
    <w:tmpl w:val="831C2E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16"/>
  </w:num>
  <w:num w:numId="6">
    <w:abstractNumId w:val="3"/>
  </w:num>
  <w:num w:numId="7">
    <w:abstractNumId w:val="9"/>
  </w:num>
  <w:num w:numId="8">
    <w:abstractNumId w:val="14"/>
  </w:num>
  <w:num w:numId="9">
    <w:abstractNumId w:val="7"/>
  </w:num>
  <w:num w:numId="10">
    <w:abstractNumId w:val="12"/>
  </w:num>
  <w:num w:numId="11">
    <w:abstractNumId w:val="1"/>
  </w:num>
  <w:num w:numId="12">
    <w:abstractNumId w:val="15"/>
  </w:num>
  <w:num w:numId="13">
    <w:abstractNumId w:val="13"/>
  </w:num>
  <w:num w:numId="14">
    <w:abstractNumId w:val="10"/>
  </w:num>
  <w:num w:numId="15">
    <w:abstractNumId w:val="11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52"/>
    <w:rsid w:val="00000052"/>
    <w:rsid w:val="000009A9"/>
    <w:rsid w:val="000012F2"/>
    <w:rsid w:val="0000625D"/>
    <w:rsid w:val="00006B11"/>
    <w:rsid w:val="00012B5F"/>
    <w:rsid w:val="00023A46"/>
    <w:rsid w:val="00026C28"/>
    <w:rsid w:val="00027F11"/>
    <w:rsid w:val="000346AE"/>
    <w:rsid w:val="00035EAA"/>
    <w:rsid w:val="00036D50"/>
    <w:rsid w:val="000416B2"/>
    <w:rsid w:val="000420FC"/>
    <w:rsid w:val="00043BF1"/>
    <w:rsid w:val="000471C9"/>
    <w:rsid w:val="000556C3"/>
    <w:rsid w:val="000618F5"/>
    <w:rsid w:val="00061B07"/>
    <w:rsid w:val="00074281"/>
    <w:rsid w:val="00080B39"/>
    <w:rsid w:val="00097AAD"/>
    <w:rsid w:val="000A11B1"/>
    <w:rsid w:val="000A2E7A"/>
    <w:rsid w:val="000A415B"/>
    <w:rsid w:val="000A70D7"/>
    <w:rsid w:val="000A71D9"/>
    <w:rsid w:val="000B1DB5"/>
    <w:rsid w:val="000B5A1C"/>
    <w:rsid w:val="000C1E0F"/>
    <w:rsid w:val="000C3302"/>
    <w:rsid w:val="000C5DD9"/>
    <w:rsid w:val="000D2228"/>
    <w:rsid w:val="000D3D8A"/>
    <w:rsid w:val="000D613C"/>
    <w:rsid w:val="000D6ACF"/>
    <w:rsid w:val="000E0EA0"/>
    <w:rsid w:val="000E4053"/>
    <w:rsid w:val="000F4E2C"/>
    <w:rsid w:val="00100637"/>
    <w:rsid w:val="00111ACB"/>
    <w:rsid w:val="001165EB"/>
    <w:rsid w:val="001167B1"/>
    <w:rsid w:val="0012026E"/>
    <w:rsid w:val="001207A1"/>
    <w:rsid w:val="00122101"/>
    <w:rsid w:val="00127801"/>
    <w:rsid w:val="001348B7"/>
    <w:rsid w:val="001413A2"/>
    <w:rsid w:val="001429BB"/>
    <w:rsid w:val="00152727"/>
    <w:rsid w:val="00155B5E"/>
    <w:rsid w:val="00163DDA"/>
    <w:rsid w:val="00164795"/>
    <w:rsid w:val="001657E3"/>
    <w:rsid w:val="001705E8"/>
    <w:rsid w:val="00171934"/>
    <w:rsid w:val="001775C8"/>
    <w:rsid w:val="00182BB1"/>
    <w:rsid w:val="0018484A"/>
    <w:rsid w:val="0019106D"/>
    <w:rsid w:val="001923FE"/>
    <w:rsid w:val="00194AB4"/>
    <w:rsid w:val="001A3802"/>
    <w:rsid w:val="001B1DA4"/>
    <w:rsid w:val="001C1F9F"/>
    <w:rsid w:val="001D14E2"/>
    <w:rsid w:val="001D5319"/>
    <w:rsid w:val="001E1195"/>
    <w:rsid w:val="001E19C2"/>
    <w:rsid w:val="001F4617"/>
    <w:rsid w:val="00217375"/>
    <w:rsid w:val="00220836"/>
    <w:rsid w:val="00224E64"/>
    <w:rsid w:val="002273A0"/>
    <w:rsid w:val="00230089"/>
    <w:rsid w:val="00234304"/>
    <w:rsid w:val="00234633"/>
    <w:rsid w:val="00236A40"/>
    <w:rsid w:val="0024077C"/>
    <w:rsid w:val="00245A61"/>
    <w:rsid w:val="00252354"/>
    <w:rsid w:val="002679D1"/>
    <w:rsid w:val="00271037"/>
    <w:rsid w:val="002715CE"/>
    <w:rsid w:val="002749C7"/>
    <w:rsid w:val="00284EBC"/>
    <w:rsid w:val="002916CF"/>
    <w:rsid w:val="002A00BD"/>
    <w:rsid w:val="002A5D20"/>
    <w:rsid w:val="002B7688"/>
    <w:rsid w:val="002C6F64"/>
    <w:rsid w:val="002D3FB6"/>
    <w:rsid w:val="002D7714"/>
    <w:rsid w:val="002D7E73"/>
    <w:rsid w:val="002E5876"/>
    <w:rsid w:val="002F2971"/>
    <w:rsid w:val="00300E42"/>
    <w:rsid w:val="003022C1"/>
    <w:rsid w:val="003029A4"/>
    <w:rsid w:val="00305FAF"/>
    <w:rsid w:val="00306FD1"/>
    <w:rsid w:val="00313FED"/>
    <w:rsid w:val="003147DC"/>
    <w:rsid w:val="00327024"/>
    <w:rsid w:val="003326ED"/>
    <w:rsid w:val="00340432"/>
    <w:rsid w:val="00342A3D"/>
    <w:rsid w:val="00343144"/>
    <w:rsid w:val="00343C55"/>
    <w:rsid w:val="00346872"/>
    <w:rsid w:val="00363CB5"/>
    <w:rsid w:val="00370EF9"/>
    <w:rsid w:val="00372CC9"/>
    <w:rsid w:val="003752DD"/>
    <w:rsid w:val="00381528"/>
    <w:rsid w:val="00391750"/>
    <w:rsid w:val="003923E4"/>
    <w:rsid w:val="003A52E0"/>
    <w:rsid w:val="003B1147"/>
    <w:rsid w:val="003C11A9"/>
    <w:rsid w:val="003E2D60"/>
    <w:rsid w:val="003F78C7"/>
    <w:rsid w:val="003F7DBA"/>
    <w:rsid w:val="00400177"/>
    <w:rsid w:val="0041068C"/>
    <w:rsid w:val="004143E2"/>
    <w:rsid w:val="004214B3"/>
    <w:rsid w:val="00421731"/>
    <w:rsid w:val="00432548"/>
    <w:rsid w:val="00433DD5"/>
    <w:rsid w:val="00453330"/>
    <w:rsid w:val="0045480E"/>
    <w:rsid w:val="00472A55"/>
    <w:rsid w:val="00476C53"/>
    <w:rsid w:val="00477BB4"/>
    <w:rsid w:val="00480C47"/>
    <w:rsid w:val="004810E4"/>
    <w:rsid w:val="004869FB"/>
    <w:rsid w:val="004950FF"/>
    <w:rsid w:val="004972E5"/>
    <w:rsid w:val="0049741B"/>
    <w:rsid w:val="00497729"/>
    <w:rsid w:val="004A2221"/>
    <w:rsid w:val="004B21ED"/>
    <w:rsid w:val="004C317B"/>
    <w:rsid w:val="004C6D26"/>
    <w:rsid w:val="004D6357"/>
    <w:rsid w:val="004E1072"/>
    <w:rsid w:val="004E71A4"/>
    <w:rsid w:val="005032D7"/>
    <w:rsid w:val="0050377B"/>
    <w:rsid w:val="00505F4B"/>
    <w:rsid w:val="005069D6"/>
    <w:rsid w:val="005107B1"/>
    <w:rsid w:val="00512D4D"/>
    <w:rsid w:val="00530F5E"/>
    <w:rsid w:val="005512CC"/>
    <w:rsid w:val="0055515E"/>
    <w:rsid w:val="00567767"/>
    <w:rsid w:val="00571F52"/>
    <w:rsid w:val="005843B7"/>
    <w:rsid w:val="00593A2D"/>
    <w:rsid w:val="005A5759"/>
    <w:rsid w:val="005A7B83"/>
    <w:rsid w:val="005B3EB0"/>
    <w:rsid w:val="005C3628"/>
    <w:rsid w:val="005C44FC"/>
    <w:rsid w:val="005C6EF9"/>
    <w:rsid w:val="005C7BF2"/>
    <w:rsid w:val="005D161C"/>
    <w:rsid w:val="005F7850"/>
    <w:rsid w:val="006029EC"/>
    <w:rsid w:val="00603001"/>
    <w:rsid w:val="006035FF"/>
    <w:rsid w:val="006052D9"/>
    <w:rsid w:val="006074FD"/>
    <w:rsid w:val="00610139"/>
    <w:rsid w:val="006143A4"/>
    <w:rsid w:val="00615EEC"/>
    <w:rsid w:val="00623EE5"/>
    <w:rsid w:val="00625044"/>
    <w:rsid w:val="00630508"/>
    <w:rsid w:val="00631A68"/>
    <w:rsid w:val="006360D3"/>
    <w:rsid w:val="00643D61"/>
    <w:rsid w:val="00645040"/>
    <w:rsid w:val="006507F5"/>
    <w:rsid w:val="00651992"/>
    <w:rsid w:val="00652C2D"/>
    <w:rsid w:val="00670F26"/>
    <w:rsid w:val="00670F6E"/>
    <w:rsid w:val="00680CB2"/>
    <w:rsid w:val="00685388"/>
    <w:rsid w:val="006873A2"/>
    <w:rsid w:val="00691344"/>
    <w:rsid w:val="006A5E18"/>
    <w:rsid w:val="006B1D81"/>
    <w:rsid w:val="006B6CC3"/>
    <w:rsid w:val="006B7D5B"/>
    <w:rsid w:val="006C03A0"/>
    <w:rsid w:val="006C33BD"/>
    <w:rsid w:val="006C3829"/>
    <w:rsid w:val="006C4454"/>
    <w:rsid w:val="006D2541"/>
    <w:rsid w:val="006D73D5"/>
    <w:rsid w:val="006D7D14"/>
    <w:rsid w:val="006E09D2"/>
    <w:rsid w:val="006E0BAE"/>
    <w:rsid w:val="006E6EA5"/>
    <w:rsid w:val="006E6F1D"/>
    <w:rsid w:val="006F2580"/>
    <w:rsid w:val="006F6087"/>
    <w:rsid w:val="006F72BE"/>
    <w:rsid w:val="00703BCD"/>
    <w:rsid w:val="00706E91"/>
    <w:rsid w:val="007111E6"/>
    <w:rsid w:val="007118B6"/>
    <w:rsid w:val="00715DA5"/>
    <w:rsid w:val="00720669"/>
    <w:rsid w:val="00723004"/>
    <w:rsid w:val="007328D3"/>
    <w:rsid w:val="007336A7"/>
    <w:rsid w:val="0074317C"/>
    <w:rsid w:val="007441F1"/>
    <w:rsid w:val="00752977"/>
    <w:rsid w:val="007575B6"/>
    <w:rsid w:val="0076045A"/>
    <w:rsid w:val="00763A39"/>
    <w:rsid w:val="00763F83"/>
    <w:rsid w:val="00770362"/>
    <w:rsid w:val="00780EEE"/>
    <w:rsid w:val="0079023F"/>
    <w:rsid w:val="007950E0"/>
    <w:rsid w:val="0079565F"/>
    <w:rsid w:val="007C0CE1"/>
    <w:rsid w:val="007D0F37"/>
    <w:rsid w:val="007D43AD"/>
    <w:rsid w:val="007E07E6"/>
    <w:rsid w:val="007E17C1"/>
    <w:rsid w:val="007E1CC9"/>
    <w:rsid w:val="007E4133"/>
    <w:rsid w:val="007F0746"/>
    <w:rsid w:val="008014BF"/>
    <w:rsid w:val="00806116"/>
    <w:rsid w:val="00811488"/>
    <w:rsid w:val="00820BA0"/>
    <w:rsid w:val="00824D2C"/>
    <w:rsid w:val="00831626"/>
    <w:rsid w:val="00843F3B"/>
    <w:rsid w:val="008444D8"/>
    <w:rsid w:val="00850BA5"/>
    <w:rsid w:val="00852B22"/>
    <w:rsid w:val="008549EC"/>
    <w:rsid w:val="0085553F"/>
    <w:rsid w:val="008710A0"/>
    <w:rsid w:val="00880103"/>
    <w:rsid w:val="0088311C"/>
    <w:rsid w:val="0089200A"/>
    <w:rsid w:val="008936A6"/>
    <w:rsid w:val="0089615B"/>
    <w:rsid w:val="008A3A3F"/>
    <w:rsid w:val="008A5391"/>
    <w:rsid w:val="008A67A7"/>
    <w:rsid w:val="008B7AEC"/>
    <w:rsid w:val="008C0B7F"/>
    <w:rsid w:val="008C1383"/>
    <w:rsid w:val="008C3075"/>
    <w:rsid w:val="008D02CB"/>
    <w:rsid w:val="008D3153"/>
    <w:rsid w:val="008D5A7C"/>
    <w:rsid w:val="008E3602"/>
    <w:rsid w:val="008E464B"/>
    <w:rsid w:val="008E54D1"/>
    <w:rsid w:val="008F725F"/>
    <w:rsid w:val="0090170E"/>
    <w:rsid w:val="009030E3"/>
    <w:rsid w:val="00912998"/>
    <w:rsid w:val="0091327F"/>
    <w:rsid w:val="0092583C"/>
    <w:rsid w:val="00926A03"/>
    <w:rsid w:val="00930160"/>
    <w:rsid w:val="00931984"/>
    <w:rsid w:val="00934769"/>
    <w:rsid w:val="009426EF"/>
    <w:rsid w:val="009463EA"/>
    <w:rsid w:val="009465E9"/>
    <w:rsid w:val="00951D72"/>
    <w:rsid w:val="00955D9A"/>
    <w:rsid w:val="00961C50"/>
    <w:rsid w:val="009676CE"/>
    <w:rsid w:val="00974820"/>
    <w:rsid w:val="00977608"/>
    <w:rsid w:val="0098724A"/>
    <w:rsid w:val="00991846"/>
    <w:rsid w:val="009A35BE"/>
    <w:rsid w:val="009A5A24"/>
    <w:rsid w:val="009A72F3"/>
    <w:rsid w:val="009B6268"/>
    <w:rsid w:val="009C1274"/>
    <w:rsid w:val="009D34E9"/>
    <w:rsid w:val="009E260F"/>
    <w:rsid w:val="009E72A6"/>
    <w:rsid w:val="009F431A"/>
    <w:rsid w:val="009F753E"/>
    <w:rsid w:val="00A01496"/>
    <w:rsid w:val="00A063A0"/>
    <w:rsid w:val="00A07D76"/>
    <w:rsid w:val="00A07EF9"/>
    <w:rsid w:val="00A1151F"/>
    <w:rsid w:val="00A117D0"/>
    <w:rsid w:val="00A218FA"/>
    <w:rsid w:val="00A30A81"/>
    <w:rsid w:val="00A351A2"/>
    <w:rsid w:val="00A44C85"/>
    <w:rsid w:val="00A47AEA"/>
    <w:rsid w:val="00A47B00"/>
    <w:rsid w:val="00A5371E"/>
    <w:rsid w:val="00A54394"/>
    <w:rsid w:val="00A54B98"/>
    <w:rsid w:val="00A5573C"/>
    <w:rsid w:val="00A567C8"/>
    <w:rsid w:val="00A6414B"/>
    <w:rsid w:val="00A671C5"/>
    <w:rsid w:val="00A74547"/>
    <w:rsid w:val="00A74C11"/>
    <w:rsid w:val="00A76BCB"/>
    <w:rsid w:val="00A82198"/>
    <w:rsid w:val="00A86DDC"/>
    <w:rsid w:val="00A92767"/>
    <w:rsid w:val="00A92779"/>
    <w:rsid w:val="00A92E33"/>
    <w:rsid w:val="00A93549"/>
    <w:rsid w:val="00A93551"/>
    <w:rsid w:val="00A96F6F"/>
    <w:rsid w:val="00AA2AFA"/>
    <w:rsid w:val="00AA557B"/>
    <w:rsid w:val="00AB4156"/>
    <w:rsid w:val="00AB68B2"/>
    <w:rsid w:val="00AC128C"/>
    <w:rsid w:val="00AC2045"/>
    <w:rsid w:val="00AD150A"/>
    <w:rsid w:val="00AD332E"/>
    <w:rsid w:val="00AD35B8"/>
    <w:rsid w:val="00AE0DA7"/>
    <w:rsid w:val="00AE1569"/>
    <w:rsid w:val="00AF0DDB"/>
    <w:rsid w:val="00AF3E20"/>
    <w:rsid w:val="00B07E03"/>
    <w:rsid w:val="00B14C9F"/>
    <w:rsid w:val="00B2081D"/>
    <w:rsid w:val="00B30837"/>
    <w:rsid w:val="00B34102"/>
    <w:rsid w:val="00B4120D"/>
    <w:rsid w:val="00B45AB1"/>
    <w:rsid w:val="00B50C51"/>
    <w:rsid w:val="00B61BBC"/>
    <w:rsid w:val="00B708D4"/>
    <w:rsid w:val="00B80695"/>
    <w:rsid w:val="00B8101C"/>
    <w:rsid w:val="00B877DB"/>
    <w:rsid w:val="00B95F6E"/>
    <w:rsid w:val="00B963A9"/>
    <w:rsid w:val="00BA3F99"/>
    <w:rsid w:val="00BA501C"/>
    <w:rsid w:val="00BA62CB"/>
    <w:rsid w:val="00BB4376"/>
    <w:rsid w:val="00BC3E29"/>
    <w:rsid w:val="00BD1DC2"/>
    <w:rsid w:val="00BE1944"/>
    <w:rsid w:val="00BE374E"/>
    <w:rsid w:val="00BE6115"/>
    <w:rsid w:val="00BF3D45"/>
    <w:rsid w:val="00BF7680"/>
    <w:rsid w:val="00C17BB9"/>
    <w:rsid w:val="00C236AC"/>
    <w:rsid w:val="00C253A2"/>
    <w:rsid w:val="00C3631B"/>
    <w:rsid w:val="00C462EF"/>
    <w:rsid w:val="00C50C7A"/>
    <w:rsid w:val="00C52990"/>
    <w:rsid w:val="00C538E2"/>
    <w:rsid w:val="00C53A2B"/>
    <w:rsid w:val="00C54637"/>
    <w:rsid w:val="00C66E26"/>
    <w:rsid w:val="00C84D0A"/>
    <w:rsid w:val="00C959C7"/>
    <w:rsid w:val="00C95B0B"/>
    <w:rsid w:val="00CA1610"/>
    <w:rsid w:val="00CA4E9B"/>
    <w:rsid w:val="00CA5C47"/>
    <w:rsid w:val="00CB0A12"/>
    <w:rsid w:val="00CB39A7"/>
    <w:rsid w:val="00CC22EC"/>
    <w:rsid w:val="00CC78F1"/>
    <w:rsid w:val="00CD1DB2"/>
    <w:rsid w:val="00CE5687"/>
    <w:rsid w:val="00CF084B"/>
    <w:rsid w:val="00CF4544"/>
    <w:rsid w:val="00CF4A6F"/>
    <w:rsid w:val="00D03834"/>
    <w:rsid w:val="00D1004A"/>
    <w:rsid w:val="00D1642A"/>
    <w:rsid w:val="00D17515"/>
    <w:rsid w:val="00D2127C"/>
    <w:rsid w:val="00D2148D"/>
    <w:rsid w:val="00D26229"/>
    <w:rsid w:val="00D2735C"/>
    <w:rsid w:val="00D442C3"/>
    <w:rsid w:val="00D4590B"/>
    <w:rsid w:val="00D50623"/>
    <w:rsid w:val="00D557B1"/>
    <w:rsid w:val="00D5793B"/>
    <w:rsid w:val="00D605EC"/>
    <w:rsid w:val="00D6141A"/>
    <w:rsid w:val="00D63F89"/>
    <w:rsid w:val="00D767D1"/>
    <w:rsid w:val="00D77D17"/>
    <w:rsid w:val="00D8178D"/>
    <w:rsid w:val="00D828CD"/>
    <w:rsid w:val="00D856EF"/>
    <w:rsid w:val="00D87371"/>
    <w:rsid w:val="00D90F4F"/>
    <w:rsid w:val="00D93FD8"/>
    <w:rsid w:val="00D96793"/>
    <w:rsid w:val="00DA0FA3"/>
    <w:rsid w:val="00DA730D"/>
    <w:rsid w:val="00DB2D5B"/>
    <w:rsid w:val="00DB3BDC"/>
    <w:rsid w:val="00DB77C5"/>
    <w:rsid w:val="00DC12A8"/>
    <w:rsid w:val="00DD368B"/>
    <w:rsid w:val="00DE1F1F"/>
    <w:rsid w:val="00DE58F3"/>
    <w:rsid w:val="00DF2B63"/>
    <w:rsid w:val="00E023DC"/>
    <w:rsid w:val="00E06E8E"/>
    <w:rsid w:val="00E071B6"/>
    <w:rsid w:val="00E15FEF"/>
    <w:rsid w:val="00E27625"/>
    <w:rsid w:val="00E31AF9"/>
    <w:rsid w:val="00E33095"/>
    <w:rsid w:val="00E33156"/>
    <w:rsid w:val="00E404FA"/>
    <w:rsid w:val="00E41DA6"/>
    <w:rsid w:val="00E4493C"/>
    <w:rsid w:val="00E463A5"/>
    <w:rsid w:val="00E52C37"/>
    <w:rsid w:val="00E620CA"/>
    <w:rsid w:val="00E6438C"/>
    <w:rsid w:val="00E643A4"/>
    <w:rsid w:val="00E67577"/>
    <w:rsid w:val="00E7111B"/>
    <w:rsid w:val="00E719F3"/>
    <w:rsid w:val="00E75C31"/>
    <w:rsid w:val="00E769A0"/>
    <w:rsid w:val="00E81A5A"/>
    <w:rsid w:val="00E82859"/>
    <w:rsid w:val="00E84235"/>
    <w:rsid w:val="00E8758A"/>
    <w:rsid w:val="00EA3CB0"/>
    <w:rsid w:val="00EA701E"/>
    <w:rsid w:val="00EB1BBF"/>
    <w:rsid w:val="00EB2BC9"/>
    <w:rsid w:val="00EB3A73"/>
    <w:rsid w:val="00EB463C"/>
    <w:rsid w:val="00EB5681"/>
    <w:rsid w:val="00EC2040"/>
    <w:rsid w:val="00EC6ECF"/>
    <w:rsid w:val="00ED7ACA"/>
    <w:rsid w:val="00EE0DE9"/>
    <w:rsid w:val="00EE4704"/>
    <w:rsid w:val="00EE58C2"/>
    <w:rsid w:val="00EE7F3E"/>
    <w:rsid w:val="00EF6B20"/>
    <w:rsid w:val="00F02B22"/>
    <w:rsid w:val="00F04087"/>
    <w:rsid w:val="00F047C8"/>
    <w:rsid w:val="00F06ACC"/>
    <w:rsid w:val="00F06FB0"/>
    <w:rsid w:val="00F11DE1"/>
    <w:rsid w:val="00F209BD"/>
    <w:rsid w:val="00F22D1B"/>
    <w:rsid w:val="00F37FB3"/>
    <w:rsid w:val="00F41B3A"/>
    <w:rsid w:val="00F54D1B"/>
    <w:rsid w:val="00F54F97"/>
    <w:rsid w:val="00F73B9A"/>
    <w:rsid w:val="00F7700C"/>
    <w:rsid w:val="00F7785F"/>
    <w:rsid w:val="00F847B1"/>
    <w:rsid w:val="00F86353"/>
    <w:rsid w:val="00FA1725"/>
    <w:rsid w:val="00FA7678"/>
    <w:rsid w:val="00FA7F22"/>
    <w:rsid w:val="00FD6268"/>
    <w:rsid w:val="00FD66E9"/>
    <w:rsid w:val="00FE3B63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D459DD"/>
  <w15:chartTrackingRefBased/>
  <w15:docId w15:val="{AE930212-E102-4286-A8E9-E742B45B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F52"/>
    <w:pPr>
      <w:bidi/>
    </w:pPr>
    <w:rPr>
      <w:rFonts w:cs="Traditional Arab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71F52"/>
    <w:pPr>
      <w:tabs>
        <w:tab w:val="center" w:pos="4153"/>
        <w:tab w:val="right" w:pos="8306"/>
      </w:tabs>
    </w:pPr>
    <w:rPr>
      <w:snapToGrid w:val="0"/>
      <w:lang w:eastAsia="ar-SA"/>
    </w:rPr>
  </w:style>
  <w:style w:type="paragraph" w:styleId="Header">
    <w:name w:val="header"/>
    <w:basedOn w:val="Normal"/>
    <w:rsid w:val="00571F52"/>
    <w:pPr>
      <w:tabs>
        <w:tab w:val="center" w:pos="4153"/>
        <w:tab w:val="right" w:pos="8306"/>
      </w:tabs>
    </w:pPr>
  </w:style>
  <w:style w:type="character" w:styleId="Hyperlink">
    <w:name w:val="Hyperlink"/>
    <w:rsid w:val="003F7DBA"/>
    <w:rPr>
      <w:color w:val="0000FF"/>
      <w:u w:val="single"/>
    </w:rPr>
  </w:style>
  <w:style w:type="table" w:styleId="TableGrid">
    <w:name w:val="Table Grid"/>
    <w:basedOn w:val="TableNormal"/>
    <w:rsid w:val="0049741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8311C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2E58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0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4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2EAB9-4A39-4FD0-842B-5100855F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الرقم :19 /70 /</vt:lpstr>
      <vt:lpstr>الرقم :19 /70 /</vt:lpstr>
    </vt:vector>
  </TitlesOfParts>
  <Company>M O E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 :19 /70 /</dc:title>
  <dc:subject/>
  <dc:creator>ENG. NABEEH</dc:creator>
  <cp:keywords/>
  <cp:lastModifiedBy>Reda Daifalllah</cp:lastModifiedBy>
  <cp:revision>3</cp:revision>
  <cp:lastPrinted>2021-10-31T06:42:00Z</cp:lastPrinted>
  <dcterms:created xsi:type="dcterms:W3CDTF">2021-11-02T07:52:00Z</dcterms:created>
  <dcterms:modified xsi:type="dcterms:W3CDTF">2021-11-02T07:52:00Z</dcterms:modified>
</cp:coreProperties>
</file>